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7" w:rsidRPr="00927FED" w:rsidRDefault="007529BD" w:rsidP="00DB4C97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26.01.2018</w:t>
      </w:r>
      <w:r w:rsidR="00FA6502">
        <w:rPr>
          <w:rFonts w:ascii="Arial" w:hAnsi="Arial" w:cs="Arial"/>
          <w:b/>
          <w:smallCaps/>
          <w:color w:val="000000"/>
          <w:sz w:val="32"/>
          <w:szCs w:val="32"/>
        </w:rPr>
        <w:t>г. № 4</w:t>
      </w:r>
    </w:p>
    <w:p w:rsidR="00232E27" w:rsidRPr="00927FED" w:rsidRDefault="00232E27" w:rsidP="00DB4C9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27FED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232E27" w:rsidRPr="00927FED" w:rsidRDefault="00232E27" w:rsidP="00DB4C9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27FED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232E27" w:rsidRPr="00927FED" w:rsidRDefault="00232E27" w:rsidP="00DB4C9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27FED">
        <w:rPr>
          <w:rFonts w:ascii="Arial" w:hAnsi="Arial" w:cs="Arial"/>
          <w:b/>
          <w:smallCaps/>
          <w:color w:val="000000"/>
          <w:sz w:val="32"/>
          <w:szCs w:val="32"/>
        </w:rPr>
        <w:t>киренский район</w:t>
      </w:r>
    </w:p>
    <w:p w:rsidR="00DB4C97" w:rsidRPr="00927FED" w:rsidRDefault="00232E27" w:rsidP="00DB4C97">
      <w:pPr>
        <w:shd w:val="clear" w:color="auto" w:fill="FFFFFF"/>
        <w:ind w:left="58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927FE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АДМИНИСТРАЦИЯ КРИВОЛУКСКОГО</w:t>
      </w:r>
    </w:p>
    <w:p w:rsidR="00232E27" w:rsidRPr="00927FED" w:rsidRDefault="00232E27" w:rsidP="00DB4C97">
      <w:pPr>
        <w:shd w:val="clear" w:color="auto" w:fill="FFFFFF"/>
        <w:ind w:left="58"/>
        <w:jc w:val="center"/>
        <w:rPr>
          <w:rFonts w:ascii="Arial" w:hAnsi="Arial" w:cs="Arial"/>
          <w:b/>
          <w:sz w:val="32"/>
          <w:szCs w:val="32"/>
        </w:rPr>
      </w:pPr>
      <w:r w:rsidRPr="00927FE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СЕЛЬСКОГО ПОСЕЛЕНИЯ</w:t>
      </w:r>
    </w:p>
    <w:p w:rsidR="00232E27" w:rsidRPr="00927FED" w:rsidRDefault="001F319C" w:rsidP="00DB4C97">
      <w:pPr>
        <w:shd w:val="clear" w:color="auto" w:fill="FFFFFF"/>
        <w:ind w:left="67"/>
        <w:jc w:val="center"/>
        <w:rPr>
          <w:rFonts w:ascii="Arial" w:hAnsi="Arial" w:cs="Arial"/>
          <w:b/>
          <w:color w:val="000000"/>
          <w:spacing w:val="-15"/>
          <w:sz w:val="32"/>
          <w:szCs w:val="32"/>
        </w:rPr>
      </w:pPr>
      <w:r w:rsidRPr="00927FED">
        <w:rPr>
          <w:rFonts w:ascii="Arial" w:hAnsi="Arial" w:cs="Arial"/>
          <w:b/>
          <w:color w:val="000000"/>
          <w:spacing w:val="-15"/>
          <w:sz w:val="32"/>
          <w:szCs w:val="32"/>
        </w:rPr>
        <w:t>РАСПОРЯЖЕНИЕ</w:t>
      </w:r>
    </w:p>
    <w:p w:rsidR="00C209B7" w:rsidRPr="00927FED" w:rsidRDefault="00C209B7" w:rsidP="00DB4C97">
      <w:pPr>
        <w:shd w:val="clear" w:color="auto" w:fill="FFFFFF"/>
        <w:ind w:left="67"/>
        <w:jc w:val="center"/>
        <w:rPr>
          <w:rFonts w:ascii="Arial" w:hAnsi="Arial" w:cs="Arial"/>
          <w:b/>
          <w:color w:val="000000"/>
          <w:spacing w:val="-15"/>
          <w:sz w:val="32"/>
          <w:szCs w:val="32"/>
        </w:rPr>
      </w:pPr>
    </w:p>
    <w:p w:rsidR="00C209B7" w:rsidRPr="00927FED" w:rsidRDefault="00C209B7" w:rsidP="00DB4C97">
      <w:pPr>
        <w:shd w:val="clear" w:color="auto" w:fill="FFFFFF"/>
        <w:ind w:left="67"/>
        <w:jc w:val="center"/>
        <w:rPr>
          <w:rFonts w:ascii="Arial" w:hAnsi="Arial" w:cs="Arial"/>
          <w:b/>
          <w:sz w:val="32"/>
          <w:szCs w:val="32"/>
        </w:rPr>
      </w:pPr>
      <w:r w:rsidRPr="00927FED">
        <w:rPr>
          <w:rFonts w:ascii="Arial" w:hAnsi="Arial" w:cs="Arial"/>
          <w:b/>
          <w:color w:val="000000"/>
          <w:spacing w:val="-15"/>
          <w:sz w:val="32"/>
          <w:szCs w:val="32"/>
        </w:rPr>
        <w:t>ОБ ОРГАНИЗАЦИИ ДЕЖУРСТВА В УСЛОВИЯХ НИЗКИХ ТЕМПЕРАТУР НАРУЖНОГО ВОЗДУХА</w:t>
      </w:r>
    </w:p>
    <w:p w:rsidR="00886CCB" w:rsidRPr="00CD39C0" w:rsidRDefault="00886CCB" w:rsidP="00232E27">
      <w:pPr>
        <w:shd w:val="clear" w:color="auto" w:fill="FFFFFF"/>
        <w:spacing w:line="276" w:lineRule="auto"/>
        <w:ind w:firstLine="567"/>
        <w:rPr>
          <w:sz w:val="28"/>
          <w:szCs w:val="28"/>
        </w:rPr>
      </w:pPr>
    </w:p>
    <w:p w:rsidR="00232E27" w:rsidRPr="00BE59E3" w:rsidRDefault="00DB4C97" w:rsidP="00BE59E3">
      <w:pPr>
        <w:ind w:firstLine="1120"/>
        <w:jc w:val="both"/>
        <w:rPr>
          <w:rFonts w:ascii="Arial" w:hAnsi="Arial" w:cs="Arial"/>
          <w:sz w:val="24"/>
          <w:szCs w:val="24"/>
        </w:rPr>
      </w:pPr>
      <w:r w:rsidRPr="00BE59E3">
        <w:rPr>
          <w:rStyle w:val="20"/>
          <w:rFonts w:ascii="Arial" w:eastAsiaTheme="minorEastAsia" w:hAnsi="Arial" w:cs="Arial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едином государственной системе предупреждения и ликвидации чрезвычайных ситуации», в соответствии с письмом министерства жилищной политики, энергетики и транспорта Иркутской области от 18.01.2018 года № 02-58-334/18, в связи с неблагоприятными метеорологическими явлениями (понижение температуры наружного воздуха до -56 гр.Цельсия), в целях обеспечения принятия исчерпывающих мер по контролю и обеспечению бесперебойной работы объектов топливно-энергетического комплекса и жилищно-коммунального хозяйства, </w:t>
      </w:r>
      <w:r w:rsidR="001F319C">
        <w:rPr>
          <w:rStyle w:val="20"/>
          <w:rFonts w:ascii="Arial" w:eastAsiaTheme="minorEastAsia" w:hAnsi="Arial" w:cs="Arial"/>
          <w:sz w:val="24"/>
          <w:szCs w:val="24"/>
        </w:rPr>
        <w:t>на основании протокола № 3 от 25.01.2018г. селекторного совещания с муниципальными образованиями Иркутской области Комитета по имуществу и ЖКХ а</w:t>
      </w:r>
      <w:r w:rsidRPr="00BE59E3">
        <w:rPr>
          <w:rStyle w:val="20"/>
          <w:rFonts w:ascii="Arial" w:eastAsiaTheme="minorEastAsia" w:hAnsi="Arial" w:cs="Arial"/>
          <w:sz w:val="24"/>
          <w:szCs w:val="24"/>
        </w:rPr>
        <w:t>дминистрации Киренского муниципального района</w:t>
      </w:r>
    </w:p>
    <w:p w:rsidR="00BE59E3" w:rsidRDefault="00BE59E3" w:rsidP="00BE59E3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</w:p>
    <w:p w:rsidR="00886CCB" w:rsidRPr="00927FED" w:rsidRDefault="003A53B1" w:rsidP="00BE59E3">
      <w:pPr>
        <w:shd w:val="clear" w:color="auto" w:fill="FFFFFF"/>
        <w:ind w:firstLine="567"/>
        <w:jc w:val="center"/>
        <w:rPr>
          <w:rFonts w:ascii="Arial" w:eastAsia="Times New Roman" w:hAnsi="Arial" w:cs="Arial"/>
          <w:b/>
          <w:color w:val="000000"/>
          <w:spacing w:val="27"/>
          <w:sz w:val="30"/>
          <w:szCs w:val="30"/>
        </w:rPr>
      </w:pPr>
      <w:r w:rsidRPr="00927FED">
        <w:rPr>
          <w:rFonts w:ascii="Arial" w:eastAsia="Times New Roman" w:hAnsi="Arial" w:cs="Arial"/>
          <w:b/>
          <w:color w:val="000000"/>
          <w:spacing w:val="4"/>
          <w:sz w:val="30"/>
          <w:szCs w:val="30"/>
        </w:rPr>
        <w:t>ПРИКАЗЫВАЮ</w:t>
      </w:r>
      <w:r w:rsidR="00232E27" w:rsidRPr="00927FED">
        <w:rPr>
          <w:rFonts w:ascii="Arial" w:eastAsia="Times New Roman" w:hAnsi="Arial" w:cs="Arial"/>
          <w:b/>
          <w:color w:val="000000"/>
          <w:spacing w:val="27"/>
          <w:sz w:val="30"/>
          <w:szCs w:val="30"/>
        </w:rPr>
        <w:t>:</w:t>
      </w:r>
    </w:p>
    <w:p w:rsidR="00232E27" w:rsidRPr="00BE59E3" w:rsidRDefault="00232E27" w:rsidP="00BE59E3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BE59E3" w:rsidRDefault="003A53B1" w:rsidP="00BE59E3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="001F319C">
        <w:rPr>
          <w:rFonts w:ascii="Arial" w:hAnsi="Arial" w:cs="Arial"/>
          <w:color w:val="000000"/>
          <w:spacing w:val="-3"/>
          <w:sz w:val="24"/>
          <w:szCs w:val="24"/>
        </w:rPr>
        <w:t xml:space="preserve"> В период с 26.01.2018г. по 30</w:t>
      </w:r>
      <w:r w:rsidR="003B5599">
        <w:rPr>
          <w:rFonts w:ascii="Arial" w:hAnsi="Arial" w:cs="Arial"/>
          <w:color w:val="000000"/>
          <w:spacing w:val="-3"/>
          <w:sz w:val="24"/>
          <w:szCs w:val="24"/>
        </w:rPr>
        <w:t>.01.2018</w:t>
      </w:r>
      <w:r w:rsidR="00BE59E3">
        <w:rPr>
          <w:rFonts w:ascii="Arial" w:hAnsi="Arial" w:cs="Arial"/>
          <w:color w:val="000000"/>
          <w:spacing w:val="-3"/>
          <w:sz w:val="24"/>
          <w:szCs w:val="24"/>
        </w:rPr>
        <w:t>г. о</w:t>
      </w:r>
      <w:r w:rsidR="00BE59E3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рганизовать </w:t>
      </w:r>
      <w:r w:rsidR="001F319C">
        <w:rPr>
          <w:rFonts w:ascii="Arial" w:hAnsi="Arial" w:cs="Arial"/>
          <w:color w:val="000000"/>
          <w:spacing w:val="-3"/>
          <w:sz w:val="24"/>
          <w:szCs w:val="24"/>
        </w:rPr>
        <w:t xml:space="preserve">круглосуточное </w:t>
      </w:r>
      <w:r w:rsidR="00BE59E3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дежурство </w:t>
      </w:r>
      <w:r w:rsidR="001F319C">
        <w:rPr>
          <w:rFonts w:ascii="Arial" w:hAnsi="Arial" w:cs="Arial"/>
          <w:color w:val="000000"/>
          <w:spacing w:val="-3"/>
          <w:sz w:val="24"/>
          <w:szCs w:val="24"/>
        </w:rPr>
        <w:t xml:space="preserve">ответственных работников администрации </w:t>
      </w:r>
      <w:r w:rsidR="00CB6958">
        <w:rPr>
          <w:rFonts w:ascii="Arial" w:hAnsi="Arial" w:cs="Arial"/>
          <w:color w:val="000000"/>
          <w:spacing w:val="-3"/>
          <w:sz w:val="24"/>
          <w:szCs w:val="24"/>
        </w:rPr>
        <w:t>по обеспечению и беза</w:t>
      </w:r>
      <w:r w:rsidR="00BE59E3">
        <w:rPr>
          <w:rFonts w:ascii="Arial" w:hAnsi="Arial" w:cs="Arial"/>
          <w:color w:val="000000"/>
          <w:spacing w:val="-3"/>
          <w:sz w:val="24"/>
          <w:szCs w:val="24"/>
        </w:rPr>
        <w:t>варийному прохождению отопительного периода в условиях низких температур.</w:t>
      </w:r>
    </w:p>
    <w:p w:rsidR="003B5599" w:rsidRPr="00CB6958" w:rsidRDefault="00BE59E3" w:rsidP="003B5599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2. </w:t>
      </w:r>
      <w:r w:rsidR="003A53B1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B6958">
        <w:rPr>
          <w:rFonts w:ascii="Arial" w:hAnsi="Arial" w:cs="Arial"/>
          <w:color w:val="000000"/>
          <w:spacing w:val="-3"/>
          <w:sz w:val="24"/>
          <w:szCs w:val="24"/>
        </w:rPr>
        <w:t>Актуализировать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и разработать схему взаимодействия</w:t>
      </w:r>
      <w:r w:rsidR="00CB6958">
        <w:rPr>
          <w:rFonts w:ascii="Arial" w:hAnsi="Arial" w:cs="Arial"/>
          <w:color w:val="000000"/>
          <w:spacing w:val="-3"/>
          <w:sz w:val="24"/>
          <w:szCs w:val="24"/>
        </w:rPr>
        <w:t xml:space="preserve"> между администрацией Криволукского МО и ООО УК «Сельтеплосети» на случай возникновения ЧС.</w:t>
      </w:r>
    </w:p>
    <w:p w:rsidR="003A53B1" w:rsidRPr="00BE59E3" w:rsidRDefault="003A53B1" w:rsidP="00BE59E3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3. Организовать работу с населением по вопросам обеспечения пожарной безопасности, выдача листовок по</w:t>
      </w:r>
      <w:r w:rsidR="003B5599">
        <w:rPr>
          <w:rFonts w:ascii="Arial" w:hAnsi="Arial" w:cs="Arial"/>
          <w:color w:val="000000"/>
          <w:spacing w:val="-3"/>
          <w:sz w:val="24"/>
          <w:szCs w:val="24"/>
        </w:rPr>
        <w:t xml:space="preserve"> предупреждению и ликвидации ЧС.</w:t>
      </w:r>
    </w:p>
    <w:p w:rsidR="00886CCB" w:rsidRPr="00BE59E3" w:rsidRDefault="003A53B1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4.</w:t>
      </w:r>
      <w:r w:rsidR="00232E27" w:rsidRPr="00BE59E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32E27"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>Рекомендовать руководител</w:t>
      </w:r>
      <w:r w:rsidR="00E64E08">
        <w:rPr>
          <w:rFonts w:ascii="Arial" w:eastAsia="Times New Roman" w:hAnsi="Arial" w:cs="Arial"/>
          <w:color w:val="000000"/>
          <w:spacing w:val="-3"/>
          <w:sz w:val="24"/>
          <w:szCs w:val="24"/>
        </w:rPr>
        <w:t>ям организаций, расположенных на</w:t>
      </w:r>
      <w:r w:rsidR="00232E27"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E64E08">
        <w:rPr>
          <w:rFonts w:ascii="Arial" w:eastAsia="Times New Roman" w:hAnsi="Arial" w:cs="Arial"/>
          <w:color w:val="000000"/>
          <w:spacing w:val="-2"/>
          <w:sz w:val="24"/>
          <w:szCs w:val="24"/>
        </w:rPr>
        <w:t>территории</w:t>
      </w:r>
      <w:r w:rsidR="00232E27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>Криволукского МО</w:t>
      </w:r>
      <w:r w:rsidR="00232E27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, независимо от организационно-правовых 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форм и форм собственности:</w:t>
      </w:r>
    </w:p>
    <w:p w:rsidR="00886CCB" w:rsidRPr="00BE59E3" w:rsidRDefault="00232E27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3A53B1" w:rsidRPr="00BE59E3"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Pr="00BE59E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обеспечить готовность подразделений ведомственной, частной, </w:t>
      </w:r>
      <w:r w:rsidRPr="00BE59E3">
        <w:rPr>
          <w:rFonts w:ascii="Arial" w:eastAsia="Times New Roman" w:hAnsi="Arial" w:cs="Arial"/>
          <w:color w:val="000000"/>
          <w:sz w:val="24"/>
          <w:szCs w:val="24"/>
        </w:rPr>
        <w:t>добровольной пожарной охраны;</w:t>
      </w:r>
    </w:p>
    <w:p w:rsidR="00886CCB" w:rsidRPr="00BE59E3" w:rsidRDefault="00232E27" w:rsidP="00BE59E3">
      <w:pPr>
        <w:shd w:val="clear" w:color="auto" w:fill="FFFFFF"/>
        <w:tabs>
          <w:tab w:val="left" w:pos="754"/>
        </w:tabs>
        <w:ind w:firstLine="567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3"/>
          <w:sz w:val="24"/>
          <w:szCs w:val="24"/>
        </w:rPr>
        <w:t>2)</w:t>
      </w:r>
      <w:r w:rsidRPr="00BE59E3">
        <w:rPr>
          <w:rFonts w:ascii="Arial" w:hAnsi="Arial" w:cs="Arial"/>
          <w:color w:val="000000"/>
          <w:sz w:val="24"/>
          <w:szCs w:val="24"/>
        </w:rPr>
        <w:tab/>
      </w:r>
      <w:r w:rsidRPr="00BE59E3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организовать  проведение дополнительного  инструктажа</w:t>
      </w:r>
      <w:r w:rsidR="003A53B1" w:rsidRPr="00BE59E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сотрудников о мерах пожарной безопасности;</w:t>
      </w:r>
    </w:p>
    <w:p w:rsidR="00886CCB" w:rsidRPr="00BE59E3" w:rsidRDefault="00232E27" w:rsidP="00BE59E3">
      <w:pPr>
        <w:shd w:val="clear" w:color="auto" w:fill="FFFFFF"/>
        <w:tabs>
          <w:tab w:val="left" w:pos="658"/>
        </w:tabs>
        <w:ind w:firstLine="567"/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color w:val="000000"/>
          <w:spacing w:val="-5"/>
          <w:sz w:val="24"/>
          <w:szCs w:val="24"/>
        </w:rPr>
        <w:t>3)</w:t>
      </w:r>
      <w:r w:rsidRPr="00BE59E3">
        <w:rPr>
          <w:rFonts w:ascii="Arial" w:hAnsi="Arial" w:cs="Arial"/>
          <w:color w:val="000000"/>
          <w:sz w:val="24"/>
          <w:szCs w:val="24"/>
        </w:rPr>
        <w:tab/>
      </w: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разработать планы мероприятий </w:t>
      </w:r>
      <w:r w:rsidR="003A53B1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>по</w:t>
      </w: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обеспечению пожарной</w:t>
      </w:r>
      <w:r w:rsidR="003A53B1"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безопасности на подведомственных объектах, довести их </w:t>
      </w:r>
      <w:r w:rsidRPr="00BE59E3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>до исполнителей и</w:t>
      </w:r>
      <w:r w:rsidR="003A53B1"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организовать выполнение, обратив особое внимания на:</w:t>
      </w:r>
    </w:p>
    <w:p w:rsidR="00886CCB" w:rsidRPr="00BE59E3" w:rsidRDefault="00232E27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eastAsia="Times New Roman" w:hAnsi="Arial" w:cs="Arial"/>
          <w:color w:val="000000"/>
          <w:spacing w:val="2"/>
          <w:sz w:val="24"/>
          <w:szCs w:val="24"/>
        </w:rPr>
        <w:t>работу автоматических систем пожаротушения и сигнализации, п</w:t>
      </w:r>
      <w:r w:rsidRPr="00BE59E3">
        <w:rPr>
          <w:rFonts w:ascii="Arial" w:eastAsia="Times New Roman" w:hAnsi="Arial" w:cs="Arial"/>
          <w:color w:val="000000"/>
          <w:spacing w:val="-3"/>
          <w:sz w:val="24"/>
          <w:szCs w:val="24"/>
        </w:rPr>
        <w:t>ожарных гидрантов и внутренних пожарных кранов;</w:t>
      </w:r>
    </w:p>
    <w:p w:rsidR="00886CCB" w:rsidRPr="00BE59E3" w:rsidRDefault="00232E27" w:rsidP="00BE59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E59E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содержание чердачных и подвальных помещений в закрытом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состоянии, не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lastRenderedPageBreak/>
        <w:t>допускающем проникновение посторонних лиц;</w:t>
      </w:r>
    </w:p>
    <w:p w:rsidR="00CD39C0" w:rsidRDefault="00232E27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E59E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проведение необходимой работы по обеспечению подведомственных </w:t>
      </w:r>
      <w:r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объектов первичными средствами пожаротушения.</w:t>
      </w:r>
    </w:p>
    <w:p w:rsidR="001F319C" w:rsidRDefault="003B5599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4. ООО УК «Сельтеплосети»</w:t>
      </w:r>
      <w:r w:rsidR="00927FED">
        <w:rPr>
          <w:rFonts w:ascii="Arial" w:eastAsia="Times New Roman" w:hAnsi="Arial" w:cs="Arial"/>
          <w:color w:val="000000"/>
          <w:spacing w:val="-4"/>
          <w:sz w:val="24"/>
          <w:szCs w:val="24"/>
        </w:rPr>
        <w:t>, генеральному директору Хорошеву А.И.</w:t>
      </w:r>
      <w:r w:rsidR="001F319C">
        <w:rPr>
          <w:rFonts w:ascii="Arial" w:eastAsia="Times New Roman" w:hAnsi="Arial" w:cs="Arial"/>
          <w:color w:val="000000"/>
          <w:spacing w:val="-4"/>
          <w:sz w:val="24"/>
          <w:szCs w:val="24"/>
        </w:rPr>
        <w:t>:</w:t>
      </w:r>
    </w:p>
    <w:p w:rsidR="003B5599" w:rsidRDefault="001F319C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-</w:t>
      </w:r>
      <w:r w:rsidR="003B5599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предоставить администрации Криволукского МО график дежурств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ответственных лиц в период с 26 по 30</w:t>
      </w:r>
      <w:r w:rsidR="003B5599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января 2018г.</w:t>
      </w:r>
    </w:p>
    <w:p w:rsidR="001F319C" w:rsidRDefault="001F319C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-  установить особые условия работы персонала и контроль за функционированием оборудования;</w:t>
      </w:r>
    </w:p>
    <w:p w:rsidR="001F319C" w:rsidRDefault="001F319C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- выполнить мероприятия по безопасности дорожного движения и проверку готовности автотранспортной и спецтехники к работе в условиях экстремально низких температур;</w:t>
      </w:r>
    </w:p>
    <w:p w:rsidR="001F319C" w:rsidRDefault="001F319C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- провести проверку обеспеченности персонала, выполняющего аварийно-восстановительные работы на открытом воздухе, средствами защиты, инвентарем, зимними комплектами спецодежды и обуви, защитными кремами от обморожения для лица и рук;</w:t>
      </w:r>
    </w:p>
    <w:p w:rsidR="00927FED" w:rsidRDefault="001F319C" w:rsidP="00927FE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- проводить аварийно-спасательные работы с выполнением особых условий организации связи с работающими бригадами, соблюдением графика работ, перерывов и питания в соответст</w:t>
      </w:r>
      <w:r w:rsidR="00927FED">
        <w:rPr>
          <w:rFonts w:ascii="Arial" w:eastAsia="Times New Roman" w:hAnsi="Arial" w:cs="Arial"/>
          <w:color w:val="000000"/>
          <w:spacing w:val="-4"/>
          <w:sz w:val="24"/>
          <w:szCs w:val="24"/>
        </w:rPr>
        <w:t>вии с нормативными требованиями;</w:t>
      </w:r>
    </w:p>
    <w:p w:rsidR="001F319C" w:rsidRPr="00BE59E3" w:rsidRDefault="00927FED" w:rsidP="00927FE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- в случае возникновения или угрозы возникновения ЧС на объектах жизнеобеспечения и топливно-энергетического комплекса, организовать в максимально короткие сроки информирование оперативного отдела диспетчерского контроля ОГКУ «Центр энергоресурсосбережения» по телефону 8(3952)77-88-17, 8(3952)77-84-13, 89086678371, либо по электронной почте: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pds</w:t>
      </w:r>
      <w:r w:rsidRPr="00927FED">
        <w:rPr>
          <w:rFonts w:ascii="Arial" w:eastAsia="Times New Roman" w:hAnsi="Arial" w:cs="Arial"/>
          <w:color w:val="000000"/>
          <w:spacing w:val="-4"/>
          <w:sz w:val="24"/>
          <w:szCs w:val="24"/>
        </w:rPr>
        <w:t>@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jkh</w:t>
      </w:r>
      <w:r w:rsidRPr="00927FED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irkutsk</w:t>
      </w:r>
      <w:r w:rsidRPr="00927FED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ru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</w:p>
    <w:p w:rsidR="00232E27" w:rsidRPr="00BE59E3" w:rsidRDefault="003B5599" w:rsidP="00BE59E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5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>. Настоящее постановление подлежит официальному опубликованию.</w:t>
      </w:r>
    </w:p>
    <w:p w:rsidR="00232E27" w:rsidRPr="00BE59E3" w:rsidRDefault="003B5599" w:rsidP="003B559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6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Контроль за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исполнением </w:t>
      </w:r>
      <w:r w:rsidR="00232E27" w:rsidRPr="00BE59E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настоящего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постановления оставляю за собой.</w:t>
      </w:r>
    </w:p>
    <w:p w:rsidR="00232E27" w:rsidRPr="00BE59E3" w:rsidRDefault="00AA42E3" w:rsidP="00BE5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63712</wp:posOffset>
            </wp:positionV>
            <wp:extent cx="1564217" cy="1473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599" w:rsidRDefault="003B5599" w:rsidP="00BE59E3">
      <w:pPr>
        <w:rPr>
          <w:rFonts w:ascii="Arial" w:hAnsi="Arial" w:cs="Arial"/>
          <w:sz w:val="24"/>
          <w:szCs w:val="24"/>
        </w:rPr>
      </w:pPr>
    </w:p>
    <w:p w:rsidR="003B5599" w:rsidRDefault="003B5599" w:rsidP="00BE59E3">
      <w:pPr>
        <w:rPr>
          <w:rFonts w:ascii="Arial" w:hAnsi="Arial" w:cs="Arial"/>
          <w:sz w:val="24"/>
          <w:szCs w:val="24"/>
        </w:rPr>
      </w:pPr>
    </w:p>
    <w:p w:rsidR="00E64E08" w:rsidRDefault="00232E27" w:rsidP="00BE59E3">
      <w:pPr>
        <w:rPr>
          <w:rFonts w:ascii="Arial" w:hAnsi="Arial" w:cs="Arial"/>
          <w:sz w:val="24"/>
          <w:szCs w:val="24"/>
        </w:rPr>
      </w:pPr>
      <w:r w:rsidRPr="00BE59E3">
        <w:rPr>
          <w:rFonts w:ascii="Arial" w:hAnsi="Arial" w:cs="Arial"/>
          <w:sz w:val="24"/>
          <w:szCs w:val="24"/>
        </w:rPr>
        <w:t xml:space="preserve">Глава Криволукского МО:            </w:t>
      </w:r>
      <w:r w:rsidR="00AA42E3">
        <w:rPr>
          <w:rFonts w:ascii="Arial" w:hAnsi="Arial" w:cs="Arial"/>
          <w:sz w:val="24"/>
          <w:szCs w:val="24"/>
        </w:rPr>
        <w:t xml:space="preserve">            </w:t>
      </w:r>
      <w:r w:rsidRPr="00BE59E3">
        <w:rPr>
          <w:rFonts w:ascii="Arial" w:hAnsi="Arial" w:cs="Arial"/>
          <w:sz w:val="24"/>
          <w:szCs w:val="24"/>
        </w:rPr>
        <w:t>Д.И. Тетерин</w:t>
      </w: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P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rPr>
          <w:rFonts w:ascii="Arial" w:hAnsi="Arial" w:cs="Arial"/>
          <w:sz w:val="24"/>
          <w:szCs w:val="24"/>
        </w:rPr>
      </w:pPr>
    </w:p>
    <w:p w:rsidR="00232E27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Pr="00344A44" w:rsidRDefault="00E64E08" w:rsidP="00E64E08">
      <w:pPr>
        <w:tabs>
          <w:tab w:val="left" w:pos="3315"/>
        </w:tabs>
        <w:jc w:val="center"/>
        <w:rPr>
          <w:rFonts w:ascii="Arial" w:eastAsia="Times New Roman" w:hAnsi="Arial" w:cs="Arial"/>
          <w:sz w:val="32"/>
          <w:szCs w:val="32"/>
        </w:rPr>
      </w:pPr>
      <w:r w:rsidRPr="00344A44">
        <w:rPr>
          <w:rFonts w:ascii="Arial" w:eastAsia="Times New Roman" w:hAnsi="Arial" w:cs="Arial"/>
          <w:sz w:val="32"/>
          <w:szCs w:val="32"/>
        </w:rPr>
        <w:lastRenderedPageBreak/>
        <w:t>Схема взаимодействий дежурных на предприятий находящихся на территории Криволукского МО, в случае возникновения ЧС.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   1.  Дежурный предприятия в случае обнаружения ЧС  сообщает об этом дежурному администрации, Главе Криволукского МО Тетерину Д.И, дежурному ЕДДС, пожарную часть города Киренска  01 и своему руководителю.</w:t>
      </w:r>
    </w:p>
    <w:p w:rsidR="00E64E08" w:rsidRPr="00344A44" w:rsidRDefault="00E64E08" w:rsidP="00E64E0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Дежурный администрации  состава  сообщает о возникшем ЧС:</w:t>
      </w:r>
    </w:p>
    <w:p w:rsidR="00E64E08" w:rsidRPr="00344A44" w:rsidRDefault="00E64E08" w:rsidP="00E64E08">
      <w:pPr>
        <w:ind w:left="180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         а) Главе Криволукского МО Тетерину Д.И. по тел.8(39568) 22-3-25 или 89645254769.</w:t>
      </w:r>
    </w:p>
    <w:p w:rsidR="00E64E08" w:rsidRPr="00344A44" w:rsidRDefault="00E64E08" w:rsidP="00E64E08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б)   В ЕДДС Администрации Киренского муниципального района по тел. 4-32-33.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или 8-964-1248434.</w:t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 xml:space="preserve">            в)    Бригадиру аварийной бригады Монакову С.В. </w:t>
      </w:r>
    </w:p>
    <w:p w:rsidR="00E64E08" w:rsidRPr="00344A44" w:rsidRDefault="00E64E08" w:rsidP="00E64E08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г)     В случае возникновения пожара звонят в пожарную часть г. Киренска по тел. 01.</w:t>
      </w:r>
    </w:p>
    <w:p w:rsidR="00E64E08" w:rsidRPr="00344A44" w:rsidRDefault="00E64E08" w:rsidP="00E64E08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д) Всю аварийную бригаду ознакомить со схемой взаимодействия под роспись, копии схемы взаимодействия выдать на руки</w:t>
      </w:r>
    </w:p>
    <w:p w:rsidR="00E64E08" w:rsidRPr="00344A44" w:rsidRDefault="00AA42E3" w:rsidP="00E64E0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1775249</wp:posOffset>
            </wp:positionH>
            <wp:positionV relativeFrom="paragraph">
              <wp:posOffset>56303</wp:posOffset>
            </wp:positionV>
            <wp:extent cx="1564217" cy="1473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</w:p>
    <w:p w:rsidR="00AA42E3" w:rsidRDefault="00AA42E3" w:rsidP="00E64E08">
      <w:pPr>
        <w:rPr>
          <w:rFonts w:ascii="Arial" w:eastAsia="Times New Roman" w:hAnsi="Arial" w:cs="Arial"/>
          <w:sz w:val="24"/>
          <w:szCs w:val="24"/>
        </w:rPr>
      </w:pPr>
    </w:p>
    <w:p w:rsidR="00E64E08" w:rsidRPr="00344A44" w:rsidRDefault="00E64E08" w:rsidP="00E64E08">
      <w:pPr>
        <w:rPr>
          <w:rFonts w:ascii="Arial" w:eastAsia="Times New Roman" w:hAnsi="Arial" w:cs="Arial"/>
          <w:sz w:val="24"/>
          <w:szCs w:val="24"/>
        </w:rPr>
      </w:pPr>
      <w:r w:rsidRPr="00344A44">
        <w:rPr>
          <w:rFonts w:ascii="Arial" w:eastAsia="Times New Roman" w:hAnsi="Arial" w:cs="Arial"/>
          <w:sz w:val="24"/>
          <w:szCs w:val="24"/>
        </w:rPr>
        <w:t>Глава Криволукского МО</w:t>
      </w:r>
      <w:r w:rsidR="00927FED">
        <w:rPr>
          <w:rFonts w:ascii="Arial" w:eastAsia="Times New Roman" w:hAnsi="Arial" w:cs="Arial"/>
          <w:sz w:val="24"/>
          <w:szCs w:val="24"/>
        </w:rPr>
        <w:t>:</w:t>
      </w:r>
      <w:r w:rsidR="00AA42E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344A44">
        <w:rPr>
          <w:rFonts w:ascii="Arial" w:eastAsia="Times New Roman" w:hAnsi="Arial" w:cs="Arial"/>
          <w:sz w:val="24"/>
          <w:szCs w:val="24"/>
        </w:rPr>
        <w:t>Д.И.Тетерин</w:t>
      </w:r>
    </w:p>
    <w:p w:rsidR="00E64E08" w:rsidRPr="00871165" w:rsidRDefault="00E64E08" w:rsidP="00E64E08">
      <w:pPr>
        <w:rPr>
          <w:rFonts w:eastAsia="Times New Roman"/>
          <w:sz w:val="24"/>
          <w:szCs w:val="24"/>
        </w:rPr>
      </w:pPr>
    </w:p>
    <w:p w:rsidR="00E64E08" w:rsidRPr="00871165" w:rsidRDefault="00E64E08" w:rsidP="00E64E08">
      <w:pPr>
        <w:rPr>
          <w:rFonts w:eastAsia="Times New Roman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344A44" w:rsidRDefault="00344A44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344A44" w:rsidRDefault="00344A44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344A44" w:rsidRDefault="00344A44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927FED" w:rsidRDefault="00927FED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927FED" w:rsidRDefault="00927FED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Default="00E64E08" w:rsidP="00E64E08">
      <w:pPr>
        <w:tabs>
          <w:tab w:val="left" w:pos="2893"/>
        </w:tabs>
        <w:rPr>
          <w:rFonts w:ascii="Arial" w:hAnsi="Arial" w:cs="Arial"/>
          <w:sz w:val="24"/>
          <w:szCs w:val="24"/>
        </w:rPr>
      </w:pPr>
    </w:p>
    <w:p w:rsidR="00E64E08" w:rsidRPr="00344A44" w:rsidRDefault="00E64E08" w:rsidP="00E64E08">
      <w:pPr>
        <w:jc w:val="center"/>
        <w:rPr>
          <w:rFonts w:ascii="Arial" w:hAnsi="Arial" w:cs="Arial"/>
          <w:sz w:val="32"/>
          <w:szCs w:val="32"/>
        </w:rPr>
      </w:pPr>
      <w:r w:rsidRPr="00344A44">
        <w:rPr>
          <w:rFonts w:ascii="Arial" w:hAnsi="Arial" w:cs="Arial"/>
          <w:sz w:val="32"/>
          <w:szCs w:val="32"/>
        </w:rPr>
        <w:t xml:space="preserve">График несения дежурств </w:t>
      </w:r>
    </w:p>
    <w:p w:rsidR="00E64E08" w:rsidRPr="00344A44" w:rsidRDefault="00E64E08" w:rsidP="00E64E08">
      <w:pPr>
        <w:tabs>
          <w:tab w:val="left" w:pos="4400"/>
        </w:tabs>
        <w:jc w:val="center"/>
        <w:rPr>
          <w:rFonts w:ascii="Arial" w:hAnsi="Arial" w:cs="Arial"/>
          <w:sz w:val="32"/>
          <w:szCs w:val="32"/>
        </w:rPr>
      </w:pPr>
      <w:r w:rsidRPr="00344A44">
        <w:rPr>
          <w:rFonts w:ascii="Arial" w:hAnsi="Arial" w:cs="Arial"/>
          <w:sz w:val="32"/>
          <w:szCs w:val="32"/>
        </w:rPr>
        <w:t>администрации Криволукского МО</w:t>
      </w:r>
    </w:p>
    <w:p w:rsidR="00E64E08" w:rsidRPr="00344A44" w:rsidRDefault="00927FED" w:rsidP="00E64E08">
      <w:pPr>
        <w:tabs>
          <w:tab w:val="left" w:pos="440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период с 26.01. 2018 года по 30</w:t>
      </w:r>
      <w:r w:rsidR="00E64E08" w:rsidRPr="00344A44">
        <w:rPr>
          <w:rFonts w:ascii="Arial" w:hAnsi="Arial" w:cs="Arial"/>
          <w:sz w:val="32"/>
          <w:szCs w:val="32"/>
        </w:rPr>
        <w:t>.01.2018 года</w:t>
      </w:r>
    </w:p>
    <w:p w:rsidR="00E64E08" w:rsidRDefault="00E64E08" w:rsidP="00E64E08">
      <w:pPr>
        <w:rPr>
          <w:sz w:val="32"/>
          <w:szCs w:val="32"/>
        </w:rPr>
      </w:pPr>
    </w:p>
    <w:p w:rsidR="00E64E08" w:rsidRDefault="00E64E08" w:rsidP="00E64E08">
      <w:pPr>
        <w:rPr>
          <w:sz w:val="32"/>
          <w:szCs w:val="32"/>
        </w:rPr>
      </w:pPr>
    </w:p>
    <w:p w:rsidR="00E64E08" w:rsidRDefault="00E64E08" w:rsidP="00E64E08">
      <w:pPr>
        <w:rPr>
          <w:sz w:val="32"/>
          <w:szCs w:val="32"/>
        </w:rPr>
      </w:pP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3999"/>
        <w:gridCol w:w="848"/>
        <w:gridCol w:w="848"/>
        <w:gridCol w:w="848"/>
        <w:gridCol w:w="848"/>
        <w:gridCol w:w="637"/>
      </w:tblGrid>
      <w:tr w:rsidR="00927FED" w:rsidRPr="00344A44" w:rsidTr="00927FED">
        <w:trPr>
          <w:gridAfter w:val="5"/>
          <w:wAfter w:w="4029" w:type="dxa"/>
          <w:trHeight w:val="33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 xml:space="preserve">№ п\п 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Ф.И.О.</w:t>
            </w:r>
          </w:p>
        </w:tc>
      </w:tr>
      <w:tr w:rsidR="00927FED" w:rsidRPr="00344A44" w:rsidTr="00927FED">
        <w:trPr>
          <w:trHeight w:val="15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</w:tr>
      <w:tr w:rsidR="00927FED" w:rsidRPr="00344A44" w:rsidTr="00927FED">
        <w:trPr>
          <w:trHeight w:val="33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Тетерин Д.И.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27FED" w:rsidRPr="00344A44" w:rsidTr="00927FED">
        <w:trPr>
          <w:trHeight w:val="32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 xml:space="preserve">2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Верещагин Р.А.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27FED" w:rsidRPr="00344A44" w:rsidTr="00927FED">
        <w:trPr>
          <w:trHeight w:val="33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Константинов А.А.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27FED" w:rsidRPr="00344A44" w:rsidTr="00927FED">
        <w:trPr>
          <w:trHeight w:val="32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Волох Л.Г.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27FED" w:rsidRPr="00344A44" w:rsidTr="00927FED">
        <w:trPr>
          <w:trHeight w:val="3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  <w:r w:rsidRPr="00344A44">
              <w:rPr>
                <w:rFonts w:ascii="Courier New" w:hAnsi="Courier New" w:cs="Courier New"/>
                <w:sz w:val="24"/>
                <w:szCs w:val="24"/>
              </w:rPr>
              <w:t>Якушева В.И.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FED" w:rsidRPr="00344A44" w:rsidRDefault="00927FED" w:rsidP="005F702C">
            <w:pPr>
              <w:tabs>
                <w:tab w:val="left" w:pos="3620"/>
              </w:tabs>
              <w:ind w:left="-15" w:right="-48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Default="00AA42E3" w:rsidP="00E64E08">
      <w:pPr>
        <w:tabs>
          <w:tab w:val="left" w:pos="362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8890</wp:posOffset>
            </wp:positionV>
            <wp:extent cx="1562100" cy="14732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E08" w:rsidRDefault="00E64E08" w:rsidP="00E64E08">
      <w:pPr>
        <w:tabs>
          <w:tab w:val="left" w:pos="3620"/>
        </w:tabs>
        <w:rPr>
          <w:sz w:val="32"/>
          <w:szCs w:val="32"/>
        </w:rPr>
      </w:pPr>
    </w:p>
    <w:p w:rsidR="00E64E08" w:rsidRPr="00094D2C" w:rsidRDefault="00E64E08" w:rsidP="00E64E08">
      <w:pPr>
        <w:tabs>
          <w:tab w:val="left" w:pos="3620"/>
        </w:tabs>
        <w:ind w:firstLine="708"/>
        <w:rPr>
          <w:rFonts w:ascii="Courier New" w:hAnsi="Courier New" w:cs="Courier New"/>
          <w:sz w:val="24"/>
          <w:szCs w:val="24"/>
        </w:rPr>
      </w:pPr>
      <w:r w:rsidRPr="00094D2C">
        <w:rPr>
          <w:rFonts w:ascii="Courier New" w:hAnsi="Courier New" w:cs="Courier New"/>
          <w:sz w:val="24"/>
          <w:szCs w:val="24"/>
        </w:rPr>
        <w:t>Глава</w:t>
      </w:r>
      <w:r w:rsidR="00AA42E3">
        <w:rPr>
          <w:rFonts w:ascii="Courier New" w:hAnsi="Courier New" w:cs="Courier New"/>
          <w:sz w:val="24"/>
          <w:szCs w:val="24"/>
        </w:rPr>
        <w:t xml:space="preserve"> Криволукского  МО                   </w:t>
      </w:r>
      <w:r w:rsidRPr="00094D2C">
        <w:rPr>
          <w:rFonts w:ascii="Courier New" w:hAnsi="Courier New" w:cs="Courier New"/>
          <w:sz w:val="24"/>
          <w:szCs w:val="24"/>
        </w:rPr>
        <w:t xml:space="preserve">   Д.И.Тетерин</w:t>
      </w:r>
    </w:p>
    <w:p w:rsidR="00E64E08" w:rsidRPr="00094D2C" w:rsidRDefault="00E64E08" w:rsidP="00E64E08">
      <w:pPr>
        <w:tabs>
          <w:tab w:val="left" w:pos="2893"/>
        </w:tabs>
        <w:rPr>
          <w:rFonts w:ascii="Courier New" w:hAnsi="Courier New" w:cs="Courier New"/>
          <w:sz w:val="24"/>
          <w:szCs w:val="24"/>
        </w:rPr>
      </w:pPr>
    </w:p>
    <w:sectPr w:rsidR="00E64E08" w:rsidRPr="00094D2C" w:rsidSect="00DB4C9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EA7"/>
    <w:multiLevelType w:val="hybridMultilevel"/>
    <w:tmpl w:val="CAF4A4C6"/>
    <w:lvl w:ilvl="0" w:tplc="146CBA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39C0"/>
    <w:rsid w:val="00094D2C"/>
    <w:rsid w:val="001F319C"/>
    <w:rsid w:val="00232E27"/>
    <w:rsid w:val="00344A44"/>
    <w:rsid w:val="003A53B1"/>
    <w:rsid w:val="003B5599"/>
    <w:rsid w:val="004E6949"/>
    <w:rsid w:val="007529BD"/>
    <w:rsid w:val="00833801"/>
    <w:rsid w:val="00886CCB"/>
    <w:rsid w:val="00927FED"/>
    <w:rsid w:val="009409BB"/>
    <w:rsid w:val="00AA42E3"/>
    <w:rsid w:val="00B2633D"/>
    <w:rsid w:val="00B87E50"/>
    <w:rsid w:val="00BE59E3"/>
    <w:rsid w:val="00C209B7"/>
    <w:rsid w:val="00CB6958"/>
    <w:rsid w:val="00CD39C0"/>
    <w:rsid w:val="00D13948"/>
    <w:rsid w:val="00DB4C97"/>
    <w:rsid w:val="00E64E08"/>
    <w:rsid w:val="00EA5C87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DB4C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rsid w:val="00DB4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B4C97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A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11</cp:revision>
  <cp:lastPrinted>2018-01-26T07:08:00Z</cp:lastPrinted>
  <dcterms:created xsi:type="dcterms:W3CDTF">2014-12-22T11:42:00Z</dcterms:created>
  <dcterms:modified xsi:type="dcterms:W3CDTF">2018-02-01T07:17:00Z</dcterms:modified>
</cp:coreProperties>
</file>